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23" w:rsidRPr="00A301CE" w:rsidRDefault="00813A23" w:rsidP="00813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CE">
        <w:rPr>
          <w:rFonts w:ascii="Times New Roman" w:hAnsi="Times New Roman" w:cs="Times New Roman"/>
          <w:b/>
          <w:sz w:val="28"/>
          <w:szCs w:val="28"/>
        </w:rPr>
        <w:t xml:space="preserve">Выявление и учет учащихся группы риска, </w:t>
      </w:r>
    </w:p>
    <w:p w:rsidR="00090F92" w:rsidRPr="00A301CE" w:rsidRDefault="00813A23" w:rsidP="00813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CE">
        <w:rPr>
          <w:rFonts w:ascii="Times New Roman" w:hAnsi="Times New Roman" w:cs="Times New Roman"/>
          <w:b/>
          <w:sz w:val="28"/>
          <w:szCs w:val="28"/>
        </w:rPr>
        <w:t>определение причин отклоняющегося поведения</w:t>
      </w:r>
    </w:p>
    <w:p w:rsidR="00813A23" w:rsidRPr="00A301CE" w:rsidRDefault="00813A23" w:rsidP="00813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A23" w:rsidRPr="00A301CE" w:rsidRDefault="00813A23" w:rsidP="00813A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01CE">
        <w:rPr>
          <w:rFonts w:ascii="Times New Roman" w:hAnsi="Times New Roman" w:cs="Times New Roman"/>
          <w:i/>
          <w:sz w:val="28"/>
          <w:szCs w:val="28"/>
        </w:rPr>
        <w:t>Индикаторы неблагополучия ребенка мы можем наблюдать в следующих сферах:</w:t>
      </w:r>
    </w:p>
    <w:p w:rsidR="00813A23" w:rsidRPr="00A301CE" w:rsidRDefault="00813A23" w:rsidP="00813A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1CE">
        <w:rPr>
          <w:rFonts w:ascii="Times New Roman" w:hAnsi="Times New Roman" w:cs="Times New Roman"/>
          <w:sz w:val="28"/>
          <w:szCs w:val="28"/>
        </w:rPr>
        <w:t>учебная деятельность;</w:t>
      </w:r>
    </w:p>
    <w:p w:rsidR="00813A23" w:rsidRPr="00A301CE" w:rsidRDefault="00813A23" w:rsidP="00813A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1CE">
        <w:rPr>
          <w:rFonts w:ascii="Times New Roman" w:hAnsi="Times New Roman" w:cs="Times New Roman"/>
          <w:sz w:val="28"/>
          <w:szCs w:val="28"/>
        </w:rPr>
        <w:t>взаимоотношения со сверстниками;</w:t>
      </w:r>
    </w:p>
    <w:p w:rsidR="00813A23" w:rsidRPr="00A301CE" w:rsidRDefault="00813A23" w:rsidP="00813A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1CE">
        <w:rPr>
          <w:rFonts w:ascii="Times New Roman" w:hAnsi="Times New Roman" w:cs="Times New Roman"/>
          <w:sz w:val="28"/>
          <w:szCs w:val="28"/>
        </w:rPr>
        <w:t xml:space="preserve">взаимоотношения </w:t>
      </w:r>
      <w:proofErr w:type="gramStart"/>
      <w:r w:rsidRPr="00A301C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301CE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813A23" w:rsidRPr="00A301CE" w:rsidRDefault="00813A23" w:rsidP="00813A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1CE">
        <w:rPr>
          <w:rFonts w:ascii="Times New Roman" w:hAnsi="Times New Roman" w:cs="Times New Roman"/>
          <w:sz w:val="28"/>
          <w:szCs w:val="28"/>
        </w:rPr>
        <w:t>проведение свободного времени;</w:t>
      </w:r>
    </w:p>
    <w:p w:rsidR="00813A23" w:rsidRPr="00A301CE" w:rsidRDefault="00813A23" w:rsidP="00813A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1CE">
        <w:rPr>
          <w:rFonts w:ascii="Times New Roman" w:hAnsi="Times New Roman" w:cs="Times New Roman"/>
          <w:sz w:val="28"/>
          <w:szCs w:val="28"/>
        </w:rPr>
        <w:t>отношение к труду и профессиональная ориентация;</w:t>
      </w:r>
    </w:p>
    <w:p w:rsidR="00813A23" w:rsidRPr="00A301CE" w:rsidRDefault="00813A23" w:rsidP="00813A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1CE">
        <w:rPr>
          <w:rFonts w:ascii="Times New Roman" w:hAnsi="Times New Roman" w:cs="Times New Roman"/>
          <w:sz w:val="28"/>
          <w:szCs w:val="28"/>
        </w:rPr>
        <w:t>поведение и поступки.</w:t>
      </w:r>
    </w:p>
    <w:p w:rsidR="00813A23" w:rsidRPr="00A301CE" w:rsidRDefault="00813A23" w:rsidP="00813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A23" w:rsidRPr="00A301CE" w:rsidRDefault="00813A23" w:rsidP="00813A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01CE">
        <w:rPr>
          <w:rFonts w:ascii="Times New Roman" w:hAnsi="Times New Roman" w:cs="Times New Roman"/>
          <w:i/>
          <w:sz w:val="28"/>
          <w:szCs w:val="28"/>
        </w:rPr>
        <w:t>Способы получения необходимой информации:</w:t>
      </w:r>
    </w:p>
    <w:p w:rsidR="00813A23" w:rsidRPr="00A301CE" w:rsidRDefault="00813A23" w:rsidP="00813A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1CE">
        <w:rPr>
          <w:rFonts w:ascii="Times New Roman" w:hAnsi="Times New Roman" w:cs="Times New Roman"/>
          <w:sz w:val="28"/>
          <w:szCs w:val="28"/>
        </w:rPr>
        <w:t>анализ классных журналов;</w:t>
      </w:r>
    </w:p>
    <w:p w:rsidR="00813A23" w:rsidRPr="00A301CE" w:rsidRDefault="00813A23" w:rsidP="00813A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1CE">
        <w:rPr>
          <w:rFonts w:ascii="Times New Roman" w:hAnsi="Times New Roman" w:cs="Times New Roman"/>
          <w:sz w:val="28"/>
          <w:szCs w:val="28"/>
        </w:rPr>
        <w:t>опрос мнений учителей-предметников о ребенке;</w:t>
      </w:r>
    </w:p>
    <w:p w:rsidR="00813A23" w:rsidRPr="00A301CE" w:rsidRDefault="00813A23" w:rsidP="00813A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1CE">
        <w:rPr>
          <w:rFonts w:ascii="Times New Roman" w:hAnsi="Times New Roman" w:cs="Times New Roman"/>
          <w:sz w:val="28"/>
          <w:szCs w:val="28"/>
        </w:rPr>
        <w:t>анализ учета посещаемости;</w:t>
      </w:r>
    </w:p>
    <w:p w:rsidR="00813A23" w:rsidRPr="00A301CE" w:rsidRDefault="00813A23" w:rsidP="00813A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1CE">
        <w:rPr>
          <w:rFonts w:ascii="Times New Roman" w:hAnsi="Times New Roman" w:cs="Times New Roman"/>
          <w:sz w:val="28"/>
          <w:szCs w:val="28"/>
        </w:rPr>
        <w:t>анализ фиксированных нарушений дисциплины;</w:t>
      </w:r>
    </w:p>
    <w:p w:rsidR="00813A23" w:rsidRPr="00A301CE" w:rsidRDefault="00813A23" w:rsidP="00813A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1CE">
        <w:rPr>
          <w:rFonts w:ascii="Times New Roman" w:hAnsi="Times New Roman" w:cs="Times New Roman"/>
          <w:sz w:val="28"/>
          <w:szCs w:val="28"/>
        </w:rPr>
        <w:t>беседы с родителями;</w:t>
      </w:r>
    </w:p>
    <w:p w:rsidR="00813A23" w:rsidRPr="00A301CE" w:rsidRDefault="00A301CE" w:rsidP="00813A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социомет</w:t>
      </w:r>
      <w:r w:rsidR="00813A23" w:rsidRPr="00A301CE">
        <w:rPr>
          <w:rFonts w:ascii="Times New Roman" w:hAnsi="Times New Roman" w:cs="Times New Roman"/>
          <w:sz w:val="28"/>
          <w:szCs w:val="28"/>
        </w:rPr>
        <w:t>рические исследования;</w:t>
      </w:r>
    </w:p>
    <w:p w:rsidR="00813A23" w:rsidRPr="00A301CE" w:rsidRDefault="00813A23" w:rsidP="00813A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1CE">
        <w:rPr>
          <w:rFonts w:ascii="Times New Roman" w:hAnsi="Times New Roman" w:cs="Times New Roman"/>
          <w:sz w:val="28"/>
          <w:szCs w:val="28"/>
        </w:rPr>
        <w:t>наблюдения;</w:t>
      </w:r>
    </w:p>
    <w:p w:rsidR="00813A23" w:rsidRPr="00A301CE" w:rsidRDefault="00813A23" w:rsidP="00813A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1CE">
        <w:rPr>
          <w:rFonts w:ascii="Times New Roman" w:hAnsi="Times New Roman" w:cs="Times New Roman"/>
          <w:sz w:val="28"/>
          <w:szCs w:val="28"/>
        </w:rPr>
        <w:t>беседы с ребенком;</w:t>
      </w:r>
    </w:p>
    <w:p w:rsidR="00813A23" w:rsidRPr="00A301CE" w:rsidRDefault="00813A23" w:rsidP="00813A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1CE">
        <w:rPr>
          <w:rFonts w:ascii="Times New Roman" w:hAnsi="Times New Roman" w:cs="Times New Roman"/>
          <w:sz w:val="28"/>
          <w:szCs w:val="28"/>
        </w:rPr>
        <w:t>запрос</w:t>
      </w:r>
    </w:p>
    <w:p w:rsidR="00306255" w:rsidRPr="00A301CE" w:rsidRDefault="00306255" w:rsidP="0030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255" w:rsidRPr="00A301CE" w:rsidRDefault="00306255" w:rsidP="0030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255" w:rsidRPr="00A301CE" w:rsidRDefault="00306255" w:rsidP="0030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255" w:rsidRPr="00A301CE" w:rsidRDefault="00306255" w:rsidP="0030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255" w:rsidRPr="00A301CE" w:rsidRDefault="00306255" w:rsidP="0030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255" w:rsidRPr="00A301CE" w:rsidRDefault="00306255" w:rsidP="0030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255" w:rsidRPr="00A301CE" w:rsidRDefault="00306255" w:rsidP="0030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255" w:rsidRPr="00A301CE" w:rsidRDefault="00306255" w:rsidP="0030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255" w:rsidRPr="00A301CE" w:rsidRDefault="00306255" w:rsidP="0030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255" w:rsidRPr="00A301CE" w:rsidRDefault="00306255" w:rsidP="0030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255" w:rsidRPr="00A301CE" w:rsidRDefault="00306255" w:rsidP="0030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255" w:rsidRPr="00A301CE" w:rsidRDefault="00306255" w:rsidP="0030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255" w:rsidRPr="00A301CE" w:rsidRDefault="00306255" w:rsidP="0030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255" w:rsidRPr="00A301CE" w:rsidRDefault="00306255" w:rsidP="0030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255" w:rsidRPr="00A301CE" w:rsidRDefault="00306255" w:rsidP="0030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255" w:rsidRPr="00A301CE" w:rsidRDefault="00306255" w:rsidP="0030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255" w:rsidRPr="00A301CE" w:rsidRDefault="00306255" w:rsidP="0030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255" w:rsidRPr="00A301CE" w:rsidRDefault="00306255" w:rsidP="0030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255" w:rsidRPr="00A301CE" w:rsidRDefault="00306255" w:rsidP="0030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255" w:rsidRPr="00A301CE" w:rsidRDefault="00306255" w:rsidP="0030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06255" w:rsidRPr="00A301CE" w:rsidSect="00A301CE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306255" w:rsidRPr="00A301CE" w:rsidRDefault="00306255" w:rsidP="00306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CE">
        <w:rPr>
          <w:rFonts w:ascii="Times New Roman" w:hAnsi="Times New Roman" w:cs="Times New Roman"/>
          <w:b/>
          <w:sz w:val="28"/>
          <w:szCs w:val="28"/>
        </w:rPr>
        <w:lastRenderedPageBreak/>
        <w:t>4 мотива плохого поведения</w:t>
      </w: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1276"/>
        <w:gridCol w:w="1560"/>
        <w:gridCol w:w="2976"/>
        <w:gridCol w:w="1843"/>
        <w:gridCol w:w="1418"/>
        <w:gridCol w:w="1559"/>
        <w:gridCol w:w="1843"/>
        <w:gridCol w:w="3402"/>
      </w:tblGrid>
      <w:tr w:rsidR="00B950A5" w:rsidRPr="00A301CE" w:rsidTr="003E7B15">
        <w:tc>
          <w:tcPr>
            <w:tcW w:w="1276" w:type="dxa"/>
            <w:vMerge w:val="restart"/>
          </w:tcPr>
          <w:p w:rsidR="00306255" w:rsidRPr="00A301CE" w:rsidRDefault="00306255" w:rsidP="00306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Назв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ние м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тива</w:t>
            </w:r>
          </w:p>
        </w:tc>
        <w:tc>
          <w:tcPr>
            <w:tcW w:w="1560" w:type="dxa"/>
            <w:vMerge w:val="restart"/>
          </w:tcPr>
          <w:p w:rsidR="00306255" w:rsidRPr="00A301CE" w:rsidRDefault="00306255" w:rsidP="00306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Суть пл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хого пов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2976" w:type="dxa"/>
            <w:vMerge w:val="restart"/>
          </w:tcPr>
          <w:p w:rsidR="00306255" w:rsidRPr="00A301CE" w:rsidRDefault="00306255" w:rsidP="00306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Социальные причины плохого поведения по данному мотиву</w:t>
            </w:r>
          </w:p>
        </w:tc>
        <w:tc>
          <w:tcPr>
            <w:tcW w:w="1843" w:type="dxa"/>
            <w:vMerge w:val="restart"/>
          </w:tcPr>
          <w:p w:rsidR="00306255" w:rsidRPr="00A301CE" w:rsidRDefault="00306255" w:rsidP="00306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Сильные стороны плохого п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2977" w:type="dxa"/>
            <w:gridSpan w:val="2"/>
          </w:tcPr>
          <w:p w:rsidR="00306255" w:rsidRPr="00A301CE" w:rsidRDefault="00306255" w:rsidP="00306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Реакции учителя на плохое поведение</w:t>
            </w:r>
          </w:p>
        </w:tc>
        <w:tc>
          <w:tcPr>
            <w:tcW w:w="1843" w:type="dxa"/>
            <w:vMerge w:val="restart"/>
          </w:tcPr>
          <w:p w:rsidR="00306255" w:rsidRPr="00A301CE" w:rsidRDefault="00306255" w:rsidP="00306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Реакция уч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ника в ответ на действия учителя</w:t>
            </w:r>
          </w:p>
        </w:tc>
        <w:tc>
          <w:tcPr>
            <w:tcW w:w="3402" w:type="dxa"/>
            <w:vMerge w:val="restart"/>
          </w:tcPr>
          <w:p w:rsidR="00306255" w:rsidRPr="00A301CE" w:rsidRDefault="00306255" w:rsidP="00306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Способы предотвращения плохого поведения</w:t>
            </w:r>
          </w:p>
        </w:tc>
      </w:tr>
      <w:tr w:rsidR="00306255" w:rsidRPr="00A301CE" w:rsidTr="003E7B15">
        <w:tc>
          <w:tcPr>
            <w:tcW w:w="1276" w:type="dxa"/>
            <w:vMerge/>
          </w:tcPr>
          <w:p w:rsidR="00306255" w:rsidRPr="00A301CE" w:rsidRDefault="00306255" w:rsidP="00306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06255" w:rsidRPr="00A301CE" w:rsidRDefault="00306255" w:rsidP="00306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306255" w:rsidRPr="00A301CE" w:rsidRDefault="00306255" w:rsidP="00306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06255" w:rsidRPr="00A301CE" w:rsidRDefault="00306255" w:rsidP="00306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6255" w:rsidRPr="00A301CE" w:rsidRDefault="00306255" w:rsidP="00306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эмоции</w:t>
            </w:r>
          </w:p>
        </w:tc>
        <w:tc>
          <w:tcPr>
            <w:tcW w:w="1559" w:type="dxa"/>
          </w:tcPr>
          <w:p w:rsidR="00306255" w:rsidRPr="00A301CE" w:rsidRDefault="00306255" w:rsidP="00306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импульс</w:t>
            </w:r>
          </w:p>
        </w:tc>
        <w:tc>
          <w:tcPr>
            <w:tcW w:w="1843" w:type="dxa"/>
            <w:vMerge/>
          </w:tcPr>
          <w:p w:rsidR="00306255" w:rsidRPr="00A301CE" w:rsidRDefault="00306255" w:rsidP="00306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06255" w:rsidRPr="00A301CE" w:rsidRDefault="00306255" w:rsidP="00306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55" w:rsidRPr="00A301CE" w:rsidTr="003E7B15">
        <w:tc>
          <w:tcPr>
            <w:tcW w:w="1276" w:type="dxa"/>
          </w:tcPr>
          <w:p w:rsidR="00306255" w:rsidRPr="00A301CE" w:rsidRDefault="00306255" w:rsidP="003E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 xml:space="preserve">Мотив </w:t>
            </w:r>
            <w:r w:rsidR="00A301CE" w:rsidRPr="00A301CE">
              <w:rPr>
                <w:rFonts w:ascii="Times New Roman" w:hAnsi="Times New Roman" w:cs="Times New Roman"/>
                <w:sz w:val="28"/>
                <w:szCs w:val="28"/>
              </w:rPr>
              <w:t>привл</w:t>
            </w:r>
            <w:r w:rsidR="00A301CE" w:rsidRPr="00A301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301CE" w:rsidRPr="00A301CE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 xml:space="preserve"> вним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560" w:type="dxa"/>
          </w:tcPr>
          <w:p w:rsidR="00306255" w:rsidRPr="00A301CE" w:rsidRDefault="00306255" w:rsidP="003E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«Мне х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рошо, к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гда я в центре внимания»</w:t>
            </w:r>
          </w:p>
        </w:tc>
        <w:tc>
          <w:tcPr>
            <w:tcW w:w="2976" w:type="dxa"/>
          </w:tcPr>
          <w:p w:rsidR="00306255" w:rsidRPr="00A301CE" w:rsidRDefault="00306255" w:rsidP="003E7B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дефицит личнос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ного внимания</w:t>
            </w:r>
          </w:p>
          <w:p w:rsidR="00306255" w:rsidRPr="00A301CE" w:rsidRDefault="00306255" w:rsidP="003E7B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чрезмерная зан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тость родителей</w:t>
            </w:r>
          </w:p>
          <w:p w:rsidR="00306255" w:rsidRPr="00A301CE" w:rsidRDefault="00306255" w:rsidP="003E7B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чрезмерное общ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306255" w:rsidRPr="00A301CE" w:rsidRDefault="00306255" w:rsidP="003E7B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развитие телевиз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онной и компь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терной сетей</w:t>
            </w:r>
          </w:p>
          <w:p w:rsidR="00306255" w:rsidRPr="00A301CE" w:rsidRDefault="00306255" w:rsidP="003E7B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мы не приучаем д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тей просить вним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B950A5" w:rsidRPr="00A301CE">
              <w:rPr>
                <w:rFonts w:ascii="Times New Roman" w:hAnsi="Times New Roman" w:cs="Times New Roman"/>
                <w:sz w:val="28"/>
                <w:szCs w:val="28"/>
              </w:rPr>
              <w:t>приемлемыми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0A5" w:rsidRPr="00A301CE">
              <w:rPr>
                <w:rFonts w:ascii="Times New Roman" w:hAnsi="Times New Roman" w:cs="Times New Roman"/>
                <w:sz w:val="28"/>
                <w:szCs w:val="28"/>
              </w:rPr>
              <w:t>способами</w:t>
            </w:r>
          </w:p>
        </w:tc>
        <w:tc>
          <w:tcPr>
            <w:tcW w:w="1843" w:type="dxa"/>
          </w:tcPr>
          <w:p w:rsidR="00306255" w:rsidRPr="00A301CE" w:rsidRDefault="00306255" w:rsidP="003E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Дети орие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тированы на контакт, о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крыты и а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тивны</w:t>
            </w:r>
          </w:p>
        </w:tc>
        <w:tc>
          <w:tcPr>
            <w:tcW w:w="1418" w:type="dxa"/>
          </w:tcPr>
          <w:p w:rsidR="00306255" w:rsidRPr="00A301CE" w:rsidRDefault="00A301CE" w:rsidP="003E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Раздр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r w:rsidR="00306255" w:rsidRPr="00A301CE">
              <w:rPr>
                <w:rFonts w:ascii="Times New Roman" w:hAnsi="Times New Roman" w:cs="Times New Roman"/>
                <w:sz w:val="28"/>
                <w:szCs w:val="28"/>
              </w:rPr>
              <w:t>, досада</w:t>
            </w:r>
          </w:p>
        </w:tc>
        <w:tc>
          <w:tcPr>
            <w:tcW w:w="1559" w:type="dxa"/>
          </w:tcPr>
          <w:p w:rsidR="00306255" w:rsidRPr="00A301CE" w:rsidRDefault="00306255" w:rsidP="003E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Осадить, сделать замечание, призвать к порядку</w:t>
            </w:r>
          </w:p>
        </w:tc>
        <w:tc>
          <w:tcPr>
            <w:tcW w:w="1843" w:type="dxa"/>
          </w:tcPr>
          <w:p w:rsidR="00306255" w:rsidRPr="00A301CE" w:rsidRDefault="00306255" w:rsidP="003E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Усиление, если вним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ние оказано, успокаивае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ся на коро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кое время</w:t>
            </w:r>
          </w:p>
        </w:tc>
        <w:tc>
          <w:tcPr>
            <w:tcW w:w="3402" w:type="dxa"/>
          </w:tcPr>
          <w:p w:rsidR="00306255" w:rsidRPr="00A301CE" w:rsidRDefault="00306255" w:rsidP="003E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Минимизация внимания, игнорирование только т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 xml:space="preserve">го поведения, которое не принесет вреда учащимся и окружающим. </w:t>
            </w:r>
            <w:proofErr w:type="gramStart"/>
            <w:r w:rsidRPr="00A301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Эффе</w:t>
            </w:r>
            <w:r w:rsidRPr="00A301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Pr="00A301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тивные методы: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 xml:space="preserve"> контакт глазами (« тебя вижу, хв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тит», встать рядом, и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пользовать имя ученика в течение урока, в процессе рассказа</w:t>
            </w:r>
            <w:r w:rsidR="00B950A5" w:rsidRPr="00A301CE">
              <w:rPr>
                <w:rFonts w:ascii="Times New Roman" w:hAnsi="Times New Roman" w:cs="Times New Roman"/>
                <w:sz w:val="28"/>
                <w:szCs w:val="28"/>
              </w:rPr>
              <w:t xml:space="preserve"> («Да, Петя, вот есть такое правило…, сейчас мы запишем, вм</w:t>
            </w:r>
            <w:r w:rsidR="00B950A5" w:rsidRPr="00A301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950A5" w:rsidRPr="00A301CE">
              <w:rPr>
                <w:rFonts w:ascii="Times New Roman" w:hAnsi="Times New Roman" w:cs="Times New Roman"/>
                <w:sz w:val="28"/>
                <w:szCs w:val="28"/>
              </w:rPr>
              <w:t>сте с Петей…»), можно посылать секретные си</w:t>
            </w:r>
            <w:r w:rsidR="00B950A5" w:rsidRPr="00A301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950A5" w:rsidRPr="00A301CE">
              <w:rPr>
                <w:rFonts w:ascii="Times New Roman" w:hAnsi="Times New Roman" w:cs="Times New Roman"/>
                <w:sz w:val="28"/>
                <w:szCs w:val="28"/>
              </w:rPr>
              <w:t>налы (заранее догов</w:t>
            </w:r>
            <w:r w:rsidR="00B950A5" w:rsidRPr="00A301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50A5" w:rsidRPr="00A301CE">
              <w:rPr>
                <w:rFonts w:ascii="Times New Roman" w:hAnsi="Times New Roman" w:cs="Times New Roman"/>
                <w:sz w:val="28"/>
                <w:szCs w:val="28"/>
              </w:rPr>
              <w:t>риться с ребенок о них).</w:t>
            </w:r>
            <w:proofErr w:type="gramEnd"/>
          </w:p>
        </w:tc>
      </w:tr>
      <w:tr w:rsidR="00B950A5" w:rsidRPr="00A301CE" w:rsidTr="003E7B15">
        <w:tc>
          <w:tcPr>
            <w:tcW w:w="1276" w:type="dxa"/>
          </w:tcPr>
          <w:p w:rsidR="00B950A5" w:rsidRPr="00A301CE" w:rsidRDefault="00B950A5" w:rsidP="003E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Мотив власти</w:t>
            </w:r>
          </w:p>
        </w:tc>
        <w:tc>
          <w:tcPr>
            <w:tcW w:w="1560" w:type="dxa"/>
          </w:tcPr>
          <w:p w:rsidR="00B950A5" w:rsidRPr="00A301CE" w:rsidRDefault="00B950A5" w:rsidP="003E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«Ты мне ничего не сделаешь»</w:t>
            </w:r>
          </w:p>
        </w:tc>
        <w:tc>
          <w:tcPr>
            <w:tcW w:w="2976" w:type="dxa"/>
          </w:tcPr>
          <w:p w:rsidR="00B950A5" w:rsidRPr="00A301CE" w:rsidRDefault="00B950A5" w:rsidP="003E7B1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мода на сильную личность</w:t>
            </w:r>
          </w:p>
          <w:p w:rsidR="00B950A5" w:rsidRPr="00A301CE" w:rsidRDefault="00B950A5" w:rsidP="003E7B1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отсутствие обра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цов конструктивн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го  подчинения л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дей друг другу</w:t>
            </w:r>
          </w:p>
        </w:tc>
        <w:tc>
          <w:tcPr>
            <w:tcW w:w="1843" w:type="dxa"/>
          </w:tcPr>
          <w:p w:rsidR="003E7B15" w:rsidRPr="00A301CE" w:rsidRDefault="00B950A5" w:rsidP="00A30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 xml:space="preserve">Попытка </w:t>
            </w:r>
            <w:r w:rsidR="00006E33" w:rsidRPr="00A301CE">
              <w:rPr>
                <w:rFonts w:ascii="Times New Roman" w:hAnsi="Times New Roman" w:cs="Times New Roman"/>
                <w:sz w:val="28"/>
                <w:szCs w:val="28"/>
              </w:rPr>
              <w:t>быть незав</w:t>
            </w:r>
            <w:r w:rsidR="00006E33" w:rsidRPr="00A301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6E33" w:rsidRPr="00A301CE">
              <w:rPr>
                <w:rFonts w:ascii="Times New Roman" w:hAnsi="Times New Roman" w:cs="Times New Roman"/>
                <w:sz w:val="28"/>
                <w:szCs w:val="28"/>
              </w:rPr>
              <w:t>симыми,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 xml:space="preserve"> иметь собс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венное мн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ние незав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 xml:space="preserve">симо </w:t>
            </w:r>
            <w:r w:rsidR="00006E33" w:rsidRPr="00A301CE">
              <w:rPr>
                <w:rFonts w:ascii="Times New Roman" w:hAnsi="Times New Roman" w:cs="Times New Roman"/>
                <w:sz w:val="28"/>
                <w:szCs w:val="28"/>
              </w:rPr>
              <w:t>от ч</w:t>
            </w:r>
            <w:r w:rsidR="00006E33" w:rsidRPr="00A301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06E33" w:rsidRPr="00A301CE">
              <w:rPr>
                <w:rFonts w:ascii="Times New Roman" w:hAnsi="Times New Roman" w:cs="Times New Roman"/>
                <w:sz w:val="28"/>
                <w:szCs w:val="28"/>
              </w:rPr>
              <w:t>жого; отсу</w:t>
            </w:r>
            <w:r w:rsidR="00006E33" w:rsidRPr="00A301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06E33" w:rsidRPr="00A301CE">
              <w:rPr>
                <w:rFonts w:ascii="Times New Roman" w:hAnsi="Times New Roman" w:cs="Times New Roman"/>
                <w:sz w:val="28"/>
                <w:szCs w:val="28"/>
              </w:rPr>
              <w:t>ствие слеп</w:t>
            </w:r>
            <w:r w:rsidR="00006E33" w:rsidRPr="00A301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6E33" w:rsidRPr="00A301CE">
              <w:rPr>
                <w:rFonts w:ascii="Times New Roman" w:hAnsi="Times New Roman" w:cs="Times New Roman"/>
                <w:sz w:val="28"/>
                <w:szCs w:val="28"/>
              </w:rPr>
              <w:t>го подчин</w:t>
            </w:r>
            <w:r w:rsidR="00006E33" w:rsidRPr="00A301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6E33" w:rsidRPr="00A301CE">
              <w:rPr>
                <w:rFonts w:ascii="Times New Roman" w:hAnsi="Times New Roman" w:cs="Times New Roman"/>
                <w:sz w:val="28"/>
                <w:szCs w:val="28"/>
              </w:rPr>
              <w:t>ния автор</w:t>
            </w:r>
            <w:r w:rsidR="00006E33" w:rsidRPr="00A301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6E33" w:rsidRPr="00A30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тетам, реш</w:t>
            </w:r>
            <w:r w:rsidR="00006E33" w:rsidRPr="00A301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6E33" w:rsidRPr="00A301CE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1418" w:type="dxa"/>
          </w:tcPr>
          <w:p w:rsidR="00B950A5" w:rsidRPr="00A301CE" w:rsidRDefault="00006E33" w:rsidP="003E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Гнев, злость, раст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рянность, затраг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вается самол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бие</w:t>
            </w:r>
          </w:p>
        </w:tc>
        <w:tc>
          <w:tcPr>
            <w:tcW w:w="1559" w:type="dxa"/>
          </w:tcPr>
          <w:p w:rsidR="00B950A5" w:rsidRPr="00A301CE" w:rsidRDefault="00006E33" w:rsidP="003E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ское во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 xml:space="preserve">действие, желание подавить </w:t>
            </w:r>
          </w:p>
        </w:tc>
        <w:tc>
          <w:tcPr>
            <w:tcW w:w="1843" w:type="dxa"/>
          </w:tcPr>
          <w:p w:rsidR="00B950A5" w:rsidRPr="00A301CE" w:rsidRDefault="00006E33" w:rsidP="003E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Усиление зла, действ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 xml:space="preserve">ет по </w:t>
            </w:r>
            <w:proofErr w:type="gramStart"/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нара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тающей</w:t>
            </w:r>
            <w:proofErr w:type="gramEnd"/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ка не захочет остановиться сам</w:t>
            </w:r>
          </w:p>
        </w:tc>
        <w:tc>
          <w:tcPr>
            <w:tcW w:w="3402" w:type="dxa"/>
          </w:tcPr>
          <w:p w:rsidR="00B950A5" w:rsidRPr="00A301CE" w:rsidRDefault="00006E33" w:rsidP="003E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 xml:space="preserve">Разрешающее поведение по типу «Запретный плод сладок». </w:t>
            </w:r>
          </w:p>
        </w:tc>
      </w:tr>
      <w:tr w:rsidR="00006E33" w:rsidRPr="00A301CE" w:rsidTr="003E7B15">
        <w:tc>
          <w:tcPr>
            <w:tcW w:w="1276" w:type="dxa"/>
          </w:tcPr>
          <w:p w:rsidR="00006E33" w:rsidRPr="00A301CE" w:rsidRDefault="00006E33" w:rsidP="003E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 власти</w:t>
            </w:r>
          </w:p>
        </w:tc>
        <w:tc>
          <w:tcPr>
            <w:tcW w:w="1560" w:type="dxa"/>
          </w:tcPr>
          <w:p w:rsidR="00006E33" w:rsidRPr="00A301CE" w:rsidRDefault="00A607F2" w:rsidP="003E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Мстител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ность в о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вет на обиду, обида во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никает в ответ на пода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ляющее поведение взрослого, при п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пытке п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давить властол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бивое п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 xml:space="preserve">ведение учащегося </w:t>
            </w:r>
          </w:p>
        </w:tc>
        <w:tc>
          <w:tcPr>
            <w:tcW w:w="2976" w:type="dxa"/>
          </w:tcPr>
          <w:p w:rsidR="00F602B1" w:rsidRPr="00A301CE" w:rsidRDefault="00F602B1" w:rsidP="003E7B1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 xml:space="preserve">рост преступности в мире увеличился, </w:t>
            </w:r>
          </w:p>
          <w:p w:rsidR="00006E33" w:rsidRPr="00A301CE" w:rsidRDefault="00F602B1" w:rsidP="003E7B1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увеличилось кол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чество преступл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ний против личн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843" w:type="dxa"/>
          </w:tcPr>
          <w:p w:rsidR="00006E33" w:rsidRPr="00A301CE" w:rsidRDefault="00F602B1" w:rsidP="003E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Умение и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 xml:space="preserve">жить </w:t>
            </w:r>
            <w:r w:rsidR="00DE6D66" w:rsidRPr="00A301CE">
              <w:rPr>
                <w:rFonts w:ascii="Times New Roman" w:hAnsi="Times New Roman" w:cs="Times New Roman"/>
                <w:sz w:val="28"/>
                <w:szCs w:val="28"/>
              </w:rPr>
              <w:t>вну</w:t>
            </w:r>
            <w:r w:rsidR="00DE6D66" w:rsidRPr="00A301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E6D66" w:rsidRPr="00A301CE">
              <w:rPr>
                <w:rFonts w:ascii="Times New Roman" w:hAnsi="Times New Roman" w:cs="Times New Roman"/>
                <w:sz w:val="28"/>
                <w:szCs w:val="28"/>
              </w:rPr>
              <w:t>ренню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="00DE6D66" w:rsidRPr="00A301CE">
              <w:rPr>
                <w:rFonts w:ascii="Times New Roman" w:hAnsi="Times New Roman" w:cs="Times New Roman"/>
                <w:sz w:val="28"/>
                <w:szCs w:val="28"/>
              </w:rPr>
              <w:t>боль, прон</w:t>
            </w:r>
            <w:r w:rsidR="00DE6D66" w:rsidRPr="00A301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6D66" w:rsidRPr="00A301CE">
              <w:rPr>
                <w:rFonts w:ascii="Times New Roman" w:hAnsi="Times New Roman" w:cs="Times New Roman"/>
                <w:sz w:val="28"/>
                <w:szCs w:val="28"/>
              </w:rPr>
              <w:t>цательные люди отсл</w:t>
            </w:r>
            <w:r w:rsidR="00DE6D66" w:rsidRPr="00A301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E6D66" w:rsidRPr="00A301CE">
              <w:rPr>
                <w:rFonts w:ascii="Times New Roman" w:hAnsi="Times New Roman" w:cs="Times New Roman"/>
                <w:sz w:val="28"/>
                <w:szCs w:val="28"/>
              </w:rPr>
              <w:t>живают сл</w:t>
            </w:r>
            <w:r w:rsidR="00DE6D66" w:rsidRPr="00A301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6D66" w:rsidRPr="00A301CE">
              <w:rPr>
                <w:rFonts w:ascii="Times New Roman" w:hAnsi="Times New Roman" w:cs="Times New Roman"/>
                <w:sz w:val="28"/>
                <w:szCs w:val="28"/>
              </w:rPr>
              <w:t xml:space="preserve">бые стороны </w:t>
            </w:r>
            <w:proofErr w:type="spellStart"/>
            <w:r w:rsidR="00DE6D66" w:rsidRPr="00A301CE">
              <w:rPr>
                <w:rFonts w:ascii="Times New Roman" w:hAnsi="Times New Roman" w:cs="Times New Roman"/>
                <w:sz w:val="28"/>
                <w:szCs w:val="28"/>
              </w:rPr>
              <w:t>обидциков</w:t>
            </w:r>
            <w:proofErr w:type="spellEnd"/>
            <w:r w:rsidR="00DE6D66" w:rsidRPr="00A301CE">
              <w:rPr>
                <w:rFonts w:ascii="Times New Roman" w:hAnsi="Times New Roman" w:cs="Times New Roman"/>
                <w:sz w:val="28"/>
                <w:szCs w:val="28"/>
              </w:rPr>
              <w:t xml:space="preserve">, иногда месть бывает </w:t>
            </w:r>
            <w:proofErr w:type="gramStart"/>
            <w:r w:rsidR="00DE6D66" w:rsidRPr="00A301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E6D66" w:rsidRPr="00A301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6D66" w:rsidRPr="00A301CE">
              <w:rPr>
                <w:rFonts w:ascii="Times New Roman" w:hAnsi="Times New Roman" w:cs="Times New Roman"/>
                <w:sz w:val="28"/>
                <w:szCs w:val="28"/>
              </w:rPr>
              <w:t>правлен</w:t>
            </w:r>
            <w:proofErr w:type="gramEnd"/>
            <w:r w:rsidR="00DE6D66" w:rsidRPr="00A301CE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DE6D66" w:rsidRPr="00A301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6D66" w:rsidRPr="00A301CE">
              <w:rPr>
                <w:rFonts w:ascii="Times New Roman" w:hAnsi="Times New Roman" w:cs="Times New Roman"/>
                <w:sz w:val="28"/>
                <w:szCs w:val="28"/>
              </w:rPr>
              <w:t>тив хороших людей</w:t>
            </w:r>
          </w:p>
        </w:tc>
        <w:tc>
          <w:tcPr>
            <w:tcW w:w="1418" w:type="dxa"/>
          </w:tcPr>
          <w:p w:rsidR="00006E33" w:rsidRPr="00A301CE" w:rsidRDefault="00DE6D66" w:rsidP="003E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Обида, боль, страх</w:t>
            </w:r>
          </w:p>
        </w:tc>
        <w:tc>
          <w:tcPr>
            <w:tcW w:w="1559" w:type="dxa"/>
          </w:tcPr>
          <w:p w:rsidR="00006E33" w:rsidRPr="00A301CE" w:rsidRDefault="00DE6D66" w:rsidP="003E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Хочется ответить тем же или избавиться</w:t>
            </w:r>
          </w:p>
        </w:tc>
        <w:tc>
          <w:tcPr>
            <w:tcW w:w="1843" w:type="dxa"/>
          </w:tcPr>
          <w:p w:rsidR="00006E33" w:rsidRPr="00A301CE" w:rsidRDefault="00DE6D66" w:rsidP="003E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Выходит на тропу войны</w:t>
            </w:r>
            <w:proofErr w:type="gramStart"/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3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чащиеся у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тупают уч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телям в о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крытой во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не, но поб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ждают в па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тизанской</w:t>
            </w:r>
          </w:p>
        </w:tc>
        <w:tc>
          <w:tcPr>
            <w:tcW w:w="3402" w:type="dxa"/>
          </w:tcPr>
          <w:p w:rsidR="00006E33" w:rsidRPr="00A301CE" w:rsidRDefault="00DE6D66" w:rsidP="003E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Делайте неожиданности, это касается всего класса (когда весь класс привл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кает вним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  <w:proofErr w:type="gramStart"/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вуковыми сигналы (шепот, иностранный язык, топот), но не кр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чать.</w:t>
            </w:r>
          </w:p>
        </w:tc>
      </w:tr>
      <w:tr w:rsidR="00DE6D66" w:rsidRPr="00A301CE" w:rsidTr="003E7B15">
        <w:tc>
          <w:tcPr>
            <w:tcW w:w="1276" w:type="dxa"/>
          </w:tcPr>
          <w:p w:rsidR="00DE6D66" w:rsidRPr="00A301CE" w:rsidRDefault="00DE6D66" w:rsidP="003E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Мотив избег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ния н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удачи</w:t>
            </w:r>
          </w:p>
        </w:tc>
        <w:tc>
          <w:tcPr>
            <w:tcW w:w="1560" w:type="dxa"/>
          </w:tcPr>
          <w:p w:rsidR="00DE6D66" w:rsidRPr="00A301CE" w:rsidRDefault="00DE6D66" w:rsidP="003E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«Даже не буду пр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бовать, все равно не получи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ся»</w:t>
            </w:r>
          </w:p>
        </w:tc>
        <w:tc>
          <w:tcPr>
            <w:tcW w:w="2976" w:type="dxa"/>
          </w:tcPr>
          <w:p w:rsidR="00DE6D66" w:rsidRPr="00A301CE" w:rsidRDefault="00DE6D66" w:rsidP="003E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В начальной школе у детей часто «отмор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живают» мотивация к обучению типа кра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ного карандаша (о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рицательное – важно), завышенные требов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ния к ребенку</w:t>
            </w:r>
          </w:p>
        </w:tc>
        <w:tc>
          <w:tcPr>
            <w:tcW w:w="1843" w:type="dxa"/>
          </w:tcPr>
          <w:p w:rsidR="00DE6D66" w:rsidRPr="00A301CE" w:rsidRDefault="00DE6D66" w:rsidP="003E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Иногда в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 xml:space="preserve">раженное стремление к </w:t>
            </w:r>
            <w:proofErr w:type="spellStart"/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самосове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шениствов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1418" w:type="dxa"/>
          </w:tcPr>
          <w:p w:rsidR="00DE6D66" w:rsidRPr="00A301CE" w:rsidRDefault="00DE6D66" w:rsidP="003E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Уговар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вание, желание помочь, раздр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жение, ругань, желание убрать от себя п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дальше</w:t>
            </w:r>
          </w:p>
        </w:tc>
        <w:tc>
          <w:tcPr>
            <w:tcW w:w="1559" w:type="dxa"/>
          </w:tcPr>
          <w:p w:rsidR="00DE6D66" w:rsidRPr="00A301CE" w:rsidRDefault="003E7B15" w:rsidP="003E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Желание отдать его специал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стам, снять ответс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 xml:space="preserve">венность </w:t>
            </w:r>
          </w:p>
        </w:tc>
        <w:tc>
          <w:tcPr>
            <w:tcW w:w="1843" w:type="dxa"/>
          </w:tcPr>
          <w:p w:rsidR="00DE6D66" w:rsidRPr="00A301CE" w:rsidRDefault="003E7B15" w:rsidP="003E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Демонстр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рует завис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мое повед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ние, не пр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двигается к результату</w:t>
            </w:r>
          </w:p>
        </w:tc>
        <w:tc>
          <w:tcPr>
            <w:tcW w:w="3402" w:type="dxa"/>
          </w:tcPr>
          <w:p w:rsidR="00DE6D66" w:rsidRPr="00A301CE" w:rsidRDefault="003E7B15" w:rsidP="003E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Тактика отвлечения уч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ника: задать прямой в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прос во время прямого нарушения поведения («Ты сегодня ел кашку манную или пшенную?»). Можно изолировать уч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01CE">
              <w:rPr>
                <w:rFonts w:ascii="Times New Roman" w:hAnsi="Times New Roman" w:cs="Times New Roman"/>
                <w:sz w:val="28"/>
                <w:szCs w:val="28"/>
              </w:rPr>
              <w:t xml:space="preserve">ника: попросить сходить за мелом, помыть тряпку. </w:t>
            </w:r>
          </w:p>
        </w:tc>
      </w:tr>
    </w:tbl>
    <w:p w:rsidR="00306255" w:rsidRPr="00A301CE" w:rsidRDefault="00306255" w:rsidP="003E7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6255" w:rsidRPr="00A301CE" w:rsidSect="00944BA9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CC1"/>
    <w:multiLevelType w:val="hybridMultilevel"/>
    <w:tmpl w:val="DC929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D5FE9"/>
    <w:multiLevelType w:val="hybridMultilevel"/>
    <w:tmpl w:val="DC929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F96B9C"/>
    <w:multiLevelType w:val="hybridMultilevel"/>
    <w:tmpl w:val="F71A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941AA"/>
    <w:multiLevelType w:val="hybridMultilevel"/>
    <w:tmpl w:val="B204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2618B"/>
    <w:multiLevelType w:val="hybridMultilevel"/>
    <w:tmpl w:val="D4962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C0611"/>
    <w:multiLevelType w:val="hybridMultilevel"/>
    <w:tmpl w:val="DC929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276969"/>
    <w:multiLevelType w:val="hybridMultilevel"/>
    <w:tmpl w:val="4C86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813A23"/>
    <w:rsid w:val="00006E33"/>
    <w:rsid w:val="00090F92"/>
    <w:rsid w:val="001C6BA1"/>
    <w:rsid w:val="00306255"/>
    <w:rsid w:val="003E7B15"/>
    <w:rsid w:val="00813A23"/>
    <w:rsid w:val="00890BA9"/>
    <w:rsid w:val="00944BA9"/>
    <w:rsid w:val="00A301CE"/>
    <w:rsid w:val="00A607F2"/>
    <w:rsid w:val="00B950A5"/>
    <w:rsid w:val="00DE6D66"/>
    <w:rsid w:val="00F6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A23"/>
    <w:pPr>
      <w:ind w:left="720"/>
      <w:contextualSpacing/>
    </w:pPr>
  </w:style>
  <w:style w:type="table" w:styleId="a4">
    <w:name w:val="Table Grid"/>
    <w:basedOn w:val="a1"/>
    <w:uiPriority w:val="59"/>
    <w:rsid w:val="00306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53E3-6CCA-43F8-8C64-F8DE7059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№41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Админ</cp:lastModifiedBy>
  <cp:revision>7</cp:revision>
  <cp:lastPrinted>2009-11-20T11:14:00Z</cp:lastPrinted>
  <dcterms:created xsi:type="dcterms:W3CDTF">2009-11-20T07:10:00Z</dcterms:created>
  <dcterms:modified xsi:type="dcterms:W3CDTF">2012-11-11T21:28:00Z</dcterms:modified>
</cp:coreProperties>
</file>